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50" w:type="pct"/>
        <w:jc w:val="center"/>
        <w:tblCellSpacing w:w="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62"/>
      </w:tblGrid>
      <w:tr w:rsidR="00A3336C" w:rsidRPr="00A3336C" w:rsidTr="00A3336C">
        <w:trPr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p w:rsidR="00A3336C" w:rsidRPr="00A3336C" w:rsidRDefault="00A3336C" w:rsidP="00A3336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3336C">
              <w:rPr>
                <w:rFonts w:ascii="新細明體" w:eastAsia="新細明體" w:hAnsi="新細明體" w:cs="新細明體"/>
                <w:color w:val="FF0000"/>
                <w:kern w:val="0"/>
                <w:sz w:val="20"/>
                <w:szCs w:val="20"/>
              </w:rPr>
              <w:t>●</w:t>
            </w:r>
            <w:r w:rsidRPr="00A3336C">
              <w:rPr>
                <w:rFonts w:ascii="新細明體" w:eastAsia="新細明體" w:hAnsi="新細明體" w:cs="新細明體"/>
                <w:color w:val="FF0000"/>
                <w:kern w:val="0"/>
                <w:sz w:val="48"/>
                <w:szCs w:val="48"/>
              </w:rPr>
              <w:t xml:space="preserve"> 下學期(104)</w:t>
            </w:r>
          </w:p>
        </w:tc>
      </w:tr>
      <w:tr w:rsidR="00A3336C" w:rsidRPr="00A3336C" w:rsidTr="00A3336C">
        <w:trPr>
          <w:trHeight w:val="6120"/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10140" w:type="dxa"/>
              <w:jc w:val="center"/>
              <w:tblBorders>
                <w:top w:val="outset" w:sz="6" w:space="0" w:color="BD6053"/>
                <w:left w:val="outset" w:sz="6" w:space="0" w:color="BD6053"/>
                <w:bottom w:val="outset" w:sz="6" w:space="0" w:color="BD6053"/>
                <w:right w:val="outset" w:sz="6" w:space="0" w:color="BD6053"/>
              </w:tblBorders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1114"/>
              <w:gridCol w:w="1151"/>
              <w:gridCol w:w="3523"/>
              <w:gridCol w:w="1151"/>
              <w:gridCol w:w="2354"/>
              <w:gridCol w:w="847"/>
            </w:tblGrid>
            <w:tr w:rsidR="00A3336C" w:rsidRPr="00A3336C">
              <w:trPr>
                <w:trHeight w:val="460"/>
                <w:jc w:val="center"/>
              </w:trPr>
              <w:tc>
                <w:tcPr>
                  <w:tcW w:w="972" w:type="dxa"/>
                  <w:tcBorders>
                    <w:top w:val="single" w:sz="8" w:space="0" w:color="BD6053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時間</w:t>
                  </w:r>
                </w:p>
              </w:tc>
              <w:tc>
                <w:tcPr>
                  <w:tcW w:w="1005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獎項</w:t>
                  </w:r>
                </w:p>
              </w:tc>
              <w:tc>
                <w:tcPr>
                  <w:tcW w:w="3075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對外比賽或對外獲獎名稱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參賽學生</w:t>
                  </w:r>
                </w:p>
              </w:tc>
              <w:tc>
                <w:tcPr>
                  <w:tcW w:w="739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  指導老師</w:t>
                  </w:r>
                </w:p>
              </w:tc>
            </w:tr>
            <w:tr w:rsidR="00A3336C" w:rsidRPr="00A3336C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新細明體" w:eastAsia="新細明體" w:hAnsi="新細明體" w:cs="Times New Roman" w:hint="eastAsia"/>
                      <w:kern w:val="0"/>
                      <w:sz w:val="20"/>
                      <w:szCs w:val="20"/>
                    </w:rPr>
                    <w:t>105/02/15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潛力獎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年全國青少年創意發明競賽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薛楷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諭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蘇宇祥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許士哲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A3336C" w:rsidRPr="00A3336C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105/2/15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潛力獎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年全國青少年創意發明競賽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周承緯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莊旭民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許士哲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張博翔</w:t>
                  </w:r>
                </w:p>
              </w:tc>
            </w:tr>
            <w:tr w:rsidR="00A3336C" w:rsidRPr="00A3336C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105/04/13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崑山電子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全國高中職專題應用競賽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蔡圓華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李承翰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李昱駐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張棟樑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105/04/13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崑山電子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全國高中職專題應用競賽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唐丞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韡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杜品毅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陳彥憲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周煜堂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張棟樑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105/04/13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崑山電子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全國高中職專題應用競賽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李柏賢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吳健瑋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吳俊賢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王景寬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黃本善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105/04/13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崑山電子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全國高中職專題應用競賽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陳洋育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楊健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浤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林煜軒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105/04/13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崑山電子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全國高中職專題應用競賽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鄭景鴻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郭洧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傑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徐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?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謙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唐俊凱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105/04/13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崑山電子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全國高中職專題應用競賽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吳培義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楊翰承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馮永騰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戴嘉賢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105/04/13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全國高級中等學校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專業群科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電機與電子群專題暨創意製作競賽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林士程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蔡旻翰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陳奕仲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邵憲璋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許壬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癸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105/04/13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全國高級中等學校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專業群科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電機與電子群專題暨創意製作競賽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資三孝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李柏賢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吳健瑋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吳俊賢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張文銘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張凱倫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黃本善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105/05/06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商業簡報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華人資訊語文競技與創意設計大賞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南一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區賽</w:t>
                  </w:r>
                  <w:proofErr w:type="gramEnd"/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杜冠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陞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綾周家羽</w:t>
                  </w:r>
                  <w:proofErr w:type="gramEnd"/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105/05/06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計算機綜合能力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金腦獎</w:t>
                  </w:r>
                  <w:proofErr w:type="gramEnd"/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after="240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華人資訊語文競技與創意設計大賞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南一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區賽</w:t>
                  </w:r>
                  <w:proofErr w:type="gramEnd"/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蘇銘凱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綾周家羽</w:t>
                  </w:r>
                  <w:proofErr w:type="gramEnd"/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105/05/06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商業簡報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金腦獎</w:t>
                  </w:r>
                  <w:proofErr w:type="gramEnd"/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華人資訊語文競技與創意設計大賞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南一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區賽</w:t>
                  </w:r>
                  <w:proofErr w:type="gramEnd"/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謝承欣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綾周家羽</w:t>
                  </w:r>
                  <w:proofErr w:type="gramEnd"/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105/05/06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電子試算表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華人資訊語文競技與創意設計大賞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南一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區賽</w:t>
                  </w:r>
                  <w:proofErr w:type="gramEnd"/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馮永騰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綾周家羽</w:t>
                  </w:r>
                  <w:proofErr w:type="gramEnd"/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105/05/06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文書處理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金腦獎</w:t>
                  </w:r>
                  <w:proofErr w:type="gramEnd"/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華人資訊語文競技與創意設計大賞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南一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區賽</w:t>
                  </w:r>
                  <w:proofErr w:type="gramEnd"/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蔡宥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程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綾周家羽</w:t>
                  </w:r>
                  <w:proofErr w:type="gramEnd"/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lastRenderedPageBreak/>
                    <w:t>105/05/06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文書處理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金腦獎</w:t>
                  </w:r>
                  <w:proofErr w:type="gramEnd"/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華人資訊語文競技與創意設計大賞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南一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區賽</w:t>
                  </w:r>
                  <w:proofErr w:type="gramEnd"/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王怡婷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綾周家羽</w:t>
                  </w:r>
                  <w:proofErr w:type="gramEnd"/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105/05/06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商業簡報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華人資訊語文競技與創意設計大賞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南一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區賽</w:t>
                  </w:r>
                  <w:proofErr w:type="gramEnd"/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王怡婷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綾周家羽</w:t>
                  </w:r>
                  <w:proofErr w:type="gramEnd"/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105/05/11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機器人職類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46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屆全國技能競賽南區分區技能競賽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吳培義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周浚安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郭恆鳴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105/05/11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機器人職類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46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屆全國技能競賽南區分區技能競賽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陳洋育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楊健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浤</w:t>
                  </w:r>
                  <w:proofErr w:type="gramEnd"/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郭恆鳴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105/05/11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機器人職類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46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屆全國技能競賽南區分區技能競賽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甘睿擎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戴嘉賢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郭恆鳴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105/05/20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全國開放式硬體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與物聯網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應用創意競賽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高職組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一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崔勤遠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劉子誠</w:t>
                  </w:r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陳柏穎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黃柏翔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105/5/24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年自動化創意競賽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isPLC</w:t>
                  </w:r>
                  <w:proofErr w:type="spell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創意特優獎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教育部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第二期技職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再造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工業智動畫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實務技優人才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培育計畫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蔡旻翰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許壬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癸</w:t>
                  </w:r>
                  <w:proofErr w:type="gramEnd"/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邵憲璋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林士程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105/5/24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年無人搬運車計時競賽</w:t>
                  </w:r>
                  <w:proofErr w:type="spell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isPLC</w:t>
                  </w:r>
                  <w:proofErr w:type="spell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競速佳作獎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教育部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第二期技職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再造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工業智動畫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實務技優人才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培育計畫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蔡旻翰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許壬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癸</w:t>
                  </w:r>
                  <w:proofErr w:type="gramEnd"/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邵憲璋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林士程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105/5/24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年自動化創意競賽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教育部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第二期技職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再造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工業智動畫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實務技優人才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培育計畫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蔡旻翰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許壬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癸</w:t>
                  </w:r>
                  <w:proofErr w:type="gramEnd"/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邵憲璋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林士程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105/5/24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年自動化創意競賽最佳創意獎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教育部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第二期技職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再造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工業智動畫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實務技優人才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培育計畫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蔡旻翰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許壬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癸</w:t>
                  </w:r>
                  <w:proofErr w:type="gramEnd"/>
                </w:p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邵憲璋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林士程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105/5/31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第六名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(EXCEL 2010)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陳奕文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105/5/31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第七名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(EXCEL 2010)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甘睿擎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105/5/31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第八名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(EXCEL 2010)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顏宏書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105/5/31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第九名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(EXCEL 2010)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吳培義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105/5/31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第十名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(EXCEL 2010)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蔡玉霖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lastRenderedPageBreak/>
                    <w:t>105/5/31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第十名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(World 2010)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杜冠</w:t>
                  </w: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陞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105/5/31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(World 2010)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謝承欣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105/5/31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(World 2010)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陳洋育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105/5/31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(World 2010)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楊翰承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105/5/31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(World 2010)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王景寬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A3336C" w:rsidRPr="00A3336C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105/5/31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2016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MOS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世界盃電腦應用技能競賽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南區初賽</w:t>
                  </w: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(World 2010)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林士程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A3336C" w:rsidRPr="00A3336C" w:rsidRDefault="00A3336C" w:rsidP="00A3336C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A3336C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</w:tbl>
          <w:p w:rsidR="00A3336C" w:rsidRPr="00A3336C" w:rsidRDefault="00A3336C" w:rsidP="00A3336C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461D" w:rsidRPr="00A3336C" w:rsidRDefault="0055461D" w:rsidP="00A3336C">
      <w:bookmarkStart w:id="0" w:name="_GoBack"/>
      <w:bookmarkEnd w:id="0"/>
    </w:p>
    <w:sectPr w:rsidR="0055461D" w:rsidRPr="00A3336C" w:rsidSect="00E90C7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C7A"/>
    <w:rsid w:val="000A638F"/>
    <w:rsid w:val="00156F20"/>
    <w:rsid w:val="001E10A3"/>
    <w:rsid w:val="0055461D"/>
    <w:rsid w:val="009B2E16"/>
    <w:rsid w:val="00A3336C"/>
    <w:rsid w:val="00CA2F2A"/>
    <w:rsid w:val="00E9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E75719-C30C-4194-A8E2-DC46D267D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E90C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style7">
    <w:name w:val="style7"/>
    <w:basedOn w:val="a"/>
    <w:rsid w:val="00156F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paragraph" w:customStyle="1" w:styleId="style9">
    <w:name w:val="style9"/>
    <w:basedOn w:val="a"/>
    <w:rsid w:val="00156F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character" w:customStyle="1" w:styleId="style71">
    <w:name w:val="style71"/>
    <w:basedOn w:val="a0"/>
    <w:rsid w:val="00156F20"/>
    <w:rPr>
      <w:color w:val="BD6053"/>
    </w:rPr>
  </w:style>
  <w:style w:type="character" w:customStyle="1" w:styleId="msonormal1">
    <w:name w:val="msonormal1"/>
    <w:basedOn w:val="a0"/>
    <w:rsid w:val="00156F20"/>
  </w:style>
  <w:style w:type="character" w:customStyle="1" w:styleId="style91">
    <w:name w:val="style91"/>
    <w:basedOn w:val="a0"/>
    <w:rsid w:val="00156F20"/>
    <w:rPr>
      <w:color w:val="BD6053"/>
    </w:rPr>
  </w:style>
  <w:style w:type="paragraph" w:customStyle="1" w:styleId="style8">
    <w:name w:val="style8"/>
    <w:basedOn w:val="a"/>
    <w:rsid w:val="009B2E1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9B2E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9B2E16"/>
    <w:rPr>
      <w:rFonts w:ascii="細明體" w:eastAsia="細明體" w:hAnsi="細明體" w:cs="細明體"/>
      <w:kern w:val="0"/>
      <w:szCs w:val="24"/>
    </w:rPr>
  </w:style>
  <w:style w:type="character" w:customStyle="1" w:styleId="style81">
    <w:name w:val="style81"/>
    <w:basedOn w:val="a0"/>
    <w:rsid w:val="009B2E16"/>
    <w:rPr>
      <w:color w:val="BD6053"/>
    </w:rPr>
  </w:style>
  <w:style w:type="paragraph" w:customStyle="1" w:styleId="style11">
    <w:name w:val="style11"/>
    <w:basedOn w:val="a"/>
    <w:rsid w:val="001E10A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character" w:customStyle="1" w:styleId="style111">
    <w:name w:val="style111"/>
    <w:basedOn w:val="a0"/>
    <w:rsid w:val="001E10A3"/>
    <w:rPr>
      <w:color w:val="BD605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4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2018-06-15T03:16:00Z</dcterms:created>
  <dcterms:modified xsi:type="dcterms:W3CDTF">2018-06-15T03:16:00Z</dcterms:modified>
</cp:coreProperties>
</file>