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350" w:type="pct"/>
        <w:jc w:val="center"/>
        <w:tblCellSpacing w:w="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62"/>
      </w:tblGrid>
      <w:tr w:rsidR="009B2E16" w:rsidRPr="009B2E16" w:rsidTr="009B2E16">
        <w:trPr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p w:rsidR="009B2E16" w:rsidRPr="009B2E16" w:rsidRDefault="009B2E16" w:rsidP="009B2E16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9B2E16">
              <w:rPr>
                <w:rFonts w:ascii="新細明體" w:eastAsia="新細明體" w:hAnsi="新細明體" w:cs="新細明體"/>
                <w:color w:val="FF0000"/>
                <w:kern w:val="0"/>
                <w:sz w:val="20"/>
                <w:szCs w:val="20"/>
              </w:rPr>
              <w:t>●</w:t>
            </w:r>
            <w:r w:rsidRPr="009B2E16">
              <w:rPr>
                <w:rFonts w:ascii="新細明體" w:eastAsia="新細明體" w:hAnsi="新細明體" w:cs="新細明體"/>
                <w:color w:val="FF0000"/>
                <w:kern w:val="0"/>
                <w:sz w:val="48"/>
                <w:szCs w:val="48"/>
              </w:rPr>
              <w:t xml:space="preserve"> 上學期(103)</w:t>
            </w:r>
          </w:p>
        </w:tc>
      </w:tr>
      <w:tr w:rsidR="009B2E16" w:rsidRPr="009B2E16" w:rsidTr="009B2E16">
        <w:trPr>
          <w:trHeight w:val="6120"/>
          <w:tblCellSpacing w:w="18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10140" w:type="dxa"/>
              <w:jc w:val="center"/>
              <w:tblBorders>
                <w:top w:val="outset" w:sz="6" w:space="0" w:color="BD6053"/>
                <w:left w:val="outset" w:sz="6" w:space="0" w:color="BD6053"/>
                <w:bottom w:val="outset" w:sz="6" w:space="0" w:color="BD6053"/>
                <w:right w:val="outset" w:sz="6" w:space="0" w:color="BD6053"/>
              </w:tblBorders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1114"/>
              <w:gridCol w:w="1151"/>
              <w:gridCol w:w="3523"/>
              <w:gridCol w:w="1151"/>
              <w:gridCol w:w="2354"/>
              <w:gridCol w:w="847"/>
            </w:tblGrid>
            <w:tr w:rsidR="009B2E16" w:rsidRPr="009B2E16">
              <w:trPr>
                <w:trHeight w:val="460"/>
                <w:jc w:val="center"/>
              </w:trPr>
              <w:tc>
                <w:tcPr>
                  <w:tcW w:w="972" w:type="dxa"/>
                  <w:tcBorders>
                    <w:top w:val="single" w:sz="8" w:space="0" w:color="BD6053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時間</w:t>
                  </w:r>
                </w:p>
              </w:tc>
              <w:tc>
                <w:tcPr>
                  <w:tcW w:w="100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獎項</w:t>
                  </w:r>
                </w:p>
              </w:tc>
              <w:tc>
                <w:tcPr>
                  <w:tcW w:w="3075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對外比賽或對外獲獎名稱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參賽學生</w:t>
                  </w:r>
                </w:p>
              </w:tc>
              <w:tc>
                <w:tcPr>
                  <w:tcW w:w="739" w:type="dxa"/>
                  <w:tcBorders>
                    <w:top w:val="single" w:sz="8" w:space="0" w:color="BD6053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BD605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color w:val="FFFFFF"/>
                      <w:kern w:val="0"/>
                      <w:sz w:val="20"/>
                      <w:szCs w:val="20"/>
                    </w:rPr>
                    <w:t>  指導老師</w:t>
                  </w:r>
                </w:p>
              </w:tc>
            </w:tr>
            <w:tr w:rsidR="009B2E16" w:rsidRPr="009B2E16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kern w:val="0"/>
                      <w:sz w:val="20"/>
                      <w:szCs w:val="20"/>
                    </w:rPr>
                    <w:t>103/09/29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全國自走車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競速大賽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56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新細明體" w:eastAsia="新細明體" w:hAnsi="新細明體" w:cs="Times New Roman" w:hint="eastAsia"/>
                      <w:kern w:val="0"/>
                      <w:sz w:val="20"/>
                      <w:szCs w:val="20"/>
                    </w:rPr>
                    <w:t>103/09/29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全國自走車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競速大賽</w:t>
                  </w:r>
                  <w:proofErr w:type="gramEnd"/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李承翰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鄭仲智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103/10/7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愛在府城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雲端實務逍遙遊電腦營隊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郭胤安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周志遠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103/10/20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閱讀者認證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通過三魚閱讀網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3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星級閱讀者認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証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洪東成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103/10/20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閱讀者認證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通過三魚閱讀網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星級閱讀者認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証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郭柏序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103/10/20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閱讀者認證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通過三魚閱讀網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星級閱讀者認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証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于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翔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鄭羽均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江志嘉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103/10/19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102-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年度教學卓越計畫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年度高中職資訊技能專題競賽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資二仁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蘇靖淵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楊承翰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林甫軒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靜態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A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南台科技大學電動模型方程式競賽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陳毅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黃泓文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黃世賢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靜態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A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南台科技大學電動模型方程式競賽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黃生享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黃雍淮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葉則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?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靜態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B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南台科技大學電動模型方程式競賽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陳致豪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103/12/08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動態組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傑出競賽獎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南台科技大學電動模型方程式競賽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陳毅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黃泓文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黃世賢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王聖文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自走車競速佳作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年亞洲機器人運動競賽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鄭智仲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自走車過三關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年亞洲機器人運動競賽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電二孝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鄭智仲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李承翰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自走車競速佳作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年亞洲機器人運動競賽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103/12/10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自走車過三關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年亞洲機器人運動競賽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唐丞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宥錡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吳健瑋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蔡宜瑄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第六名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李俊億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第七名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蘇彥禎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優選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中南區初賽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陳仕霖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遠大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南區高中職校創意行銷簡報競賽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林建宏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陳彥憲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劉宗展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蔡麒咸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郭建華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南臺電子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牙聲控循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跡自走車對抗賽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紀雁騰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優勝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南臺電子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牙聲控循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跡自走車對抗賽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古育銘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103/12/15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技術優異獎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南臺電子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盃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藍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牙聲控循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跡自走車對抗賽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洪偉庭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金牌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 KIE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高雄國際發明展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孝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仁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吳俊賢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林桔清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張凱倫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銀牌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 KIE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高雄國際發明展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</w:pPr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資二</w:t>
                  </w:r>
                  <w:proofErr w:type="gramStart"/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仁資</w:t>
                  </w:r>
                  <w:proofErr w:type="gramEnd"/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二忠</w:t>
                  </w:r>
                </w:p>
                <w:p w:rsidR="009B2E16" w:rsidRPr="009B2E16" w:rsidRDefault="009B2E16" w:rsidP="009B2E16">
                  <w:pPr>
                    <w:widowControl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</w:pPr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劉子廷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陳凱揚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陳毅恆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李承譯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李崇瑋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銀牌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 KIE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高雄國際發明展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電二忠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御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倫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銅牌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 KIE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高雄國際發明展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</w:pPr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資二</w:t>
                  </w:r>
                  <w:proofErr w:type="gramStart"/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仁資</w:t>
                  </w:r>
                  <w:proofErr w:type="gramEnd"/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二忠</w:t>
                  </w:r>
                </w:p>
                <w:p w:rsidR="009B2E16" w:rsidRPr="009B2E16" w:rsidRDefault="009B2E16" w:rsidP="009B2E16">
                  <w:pPr>
                    <w:widowControl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</w:pPr>
                  <w:r w:rsidRPr="009B2E16">
                    <w:rPr>
                      <w:rFonts w:ascii="細明體" w:eastAsia="細明體" w:hAnsi="細明體" w:cs="細明體"/>
                      <w:color w:val="BD6053"/>
                      <w:kern w:val="0"/>
                      <w:szCs w:val="24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劉子廷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陳凱揚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陳毅恆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李承譯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李崇瑋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  <w:t> 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第四名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決賽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李俊億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第八名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決賽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吳健瑋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lastRenderedPageBreak/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第九名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決賽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陳仕霖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103/12/22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第五屆簡報達人頂尖新秀爭霸戰之決戰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世界盃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-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決賽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資二忠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張維倫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蘇彥禎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蔡宜瑄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林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宥錡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杜名揚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江子綾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專業英文能力辭彙大賽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ㄧ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潘柏仁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施嵐蘋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第二名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專業英文能力辭彙大賽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謝淨川</w:t>
                  </w:r>
                  <w:proofErr w:type="gramEnd"/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陳樹剛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103/12/28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第三名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2014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專業英文能力辭彙大賽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電三忠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劉儼明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0D7D3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陳樹剛</w:t>
                  </w:r>
                </w:p>
              </w:tc>
            </w:tr>
            <w:tr w:rsidR="009B2E16" w:rsidRPr="009B2E16">
              <w:trPr>
                <w:trHeight w:val="720"/>
                <w:jc w:val="center"/>
              </w:trPr>
              <w:tc>
                <w:tcPr>
                  <w:tcW w:w="972" w:type="dxa"/>
                  <w:tcBorders>
                    <w:top w:val="nil"/>
                    <w:left w:val="single" w:sz="8" w:space="0" w:color="BD6053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104/1/23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佳作</w:t>
                  </w:r>
                </w:p>
              </w:tc>
              <w:tc>
                <w:tcPr>
                  <w:tcW w:w="307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2015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年全國青少年創意發明競賽</w:t>
                  </w:r>
                </w:p>
              </w:tc>
              <w:tc>
                <w:tcPr>
                  <w:tcW w:w="100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資二孝</w:t>
                  </w:r>
                </w:p>
              </w:tc>
              <w:tc>
                <w:tcPr>
                  <w:tcW w:w="2055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rPr>
                      <w:rFonts w:ascii="Times New Roman" w:eastAsia="新細明體" w:hAnsi="Times New Roman" w:cs="Times New Roman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李柏賢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魏弘晉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 xml:space="preserve"> </w:t>
                  </w: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吳健瑋</w:t>
                  </w:r>
                </w:p>
              </w:tc>
              <w:tc>
                <w:tcPr>
                  <w:tcW w:w="739" w:type="dxa"/>
                  <w:tcBorders>
                    <w:top w:val="nil"/>
                    <w:left w:val="nil"/>
                    <w:bottom w:val="single" w:sz="8" w:space="0" w:color="BD6053"/>
                    <w:right w:val="single" w:sz="8" w:space="0" w:color="BD6053"/>
                  </w:tcBorders>
                  <w:shd w:val="clear" w:color="auto" w:fill="FFFFFF"/>
                  <w:tcMar>
                    <w:top w:w="0" w:type="dxa"/>
                    <w:left w:w="28" w:type="dxa"/>
                    <w:bottom w:w="0" w:type="dxa"/>
                    <w:right w:w="28" w:type="dxa"/>
                  </w:tcMar>
                  <w:vAlign w:val="center"/>
                  <w:hideMark/>
                </w:tcPr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黃本善</w:t>
                  </w:r>
                </w:p>
                <w:p w:rsidR="009B2E16" w:rsidRPr="009B2E16" w:rsidRDefault="009B2E16" w:rsidP="009B2E16">
                  <w:pPr>
                    <w:widowControl/>
                    <w:spacing w:before="100" w:beforeAutospacing="1" w:after="100" w:afterAutospacing="1"/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</w:pPr>
                  <w:proofErr w:type="gramStart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郭恒</w:t>
                  </w:r>
                  <w:proofErr w:type="gramEnd"/>
                  <w:r w:rsidRPr="009B2E16">
                    <w:rPr>
                      <w:rFonts w:ascii="Times New Roman" w:eastAsia="新細明體" w:hAnsi="Times New Roman" w:cs="Times New Roman"/>
                      <w:color w:val="BD6053"/>
                      <w:kern w:val="0"/>
                      <w:sz w:val="20"/>
                      <w:szCs w:val="20"/>
                    </w:rPr>
                    <w:t>鳴</w:t>
                  </w:r>
                </w:p>
              </w:tc>
            </w:tr>
          </w:tbl>
          <w:p w:rsidR="009B2E16" w:rsidRPr="009B2E16" w:rsidRDefault="009B2E16" w:rsidP="009B2E16">
            <w:pPr>
              <w:widowControl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55461D" w:rsidRPr="009B2E16" w:rsidRDefault="0055461D" w:rsidP="009B2E16">
      <w:bookmarkStart w:id="0" w:name="_GoBack"/>
      <w:bookmarkEnd w:id="0"/>
    </w:p>
    <w:sectPr w:rsidR="0055461D" w:rsidRPr="009B2E16" w:rsidSect="00E90C7A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C7A"/>
    <w:rsid w:val="000A638F"/>
    <w:rsid w:val="00156F20"/>
    <w:rsid w:val="0055461D"/>
    <w:rsid w:val="009B2E16"/>
    <w:rsid w:val="00E9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E75719-C30C-4194-A8E2-DC46D267D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E90C7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style7">
    <w:name w:val="style7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customStyle="1" w:styleId="style9">
    <w:name w:val="style9"/>
    <w:basedOn w:val="a"/>
    <w:rsid w:val="00156F2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character" w:customStyle="1" w:styleId="style71">
    <w:name w:val="style71"/>
    <w:basedOn w:val="a0"/>
    <w:rsid w:val="00156F20"/>
    <w:rPr>
      <w:color w:val="BD6053"/>
    </w:rPr>
  </w:style>
  <w:style w:type="character" w:customStyle="1" w:styleId="msonormal1">
    <w:name w:val="msonormal1"/>
    <w:basedOn w:val="a0"/>
    <w:rsid w:val="00156F20"/>
  </w:style>
  <w:style w:type="character" w:customStyle="1" w:styleId="style91">
    <w:name w:val="style91"/>
    <w:basedOn w:val="a0"/>
    <w:rsid w:val="00156F20"/>
    <w:rPr>
      <w:color w:val="BD6053"/>
    </w:rPr>
  </w:style>
  <w:style w:type="paragraph" w:customStyle="1" w:styleId="style8">
    <w:name w:val="style8"/>
    <w:basedOn w:val="a"/>
    <w:rsid w:val="009B2E1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BD6053"/>
      <w:kern w:val="0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9B2E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semiHidden/>
    <w:rsid w:val="009B2E16"/>
    <w:rPr>
      <w:rFonts w:ascii="細明體" w:eastAsia="細明體" w:hAnsi="細明體" w:cs="細明體"/>
      <w:kern w:val="0"/>
      <w:szCs w:val="24"/>
    </w:rPr>
  </w:style>
  <w:style w:type="character" w:customStyle="1" w:styleId="style81">
    <w:name w:val="style81"/>
    <w:basedOn w:val="a0"/>
    <w:rsid w:val="009B2E16"/>
    <w:rPr>
      <w:color w:val="BD605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34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dcterms:created xsi:type="dcterms:W3CDTF">2018-06-15T03:14:00Z</dcterms:created>
  <dcterms:modified xsi:type="dcterms:W3CDTF">2018-06-15T03:14:00Z</dcterms:modified>
</cp:coreProperties>
</file>